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7" w:rsidRDefault="00BC5C3E" w:rsidP="00696C49">
      <w:pPr>
        <w:rPr>
          <w:rFonts w:cs="Arial"/>
          <w:sz w:val="24"/>
          <w:szCs w:val="24"/>
        </w:rPr>
      </w:pPr>
      <w:r w:rsidRPr="00BC5C3E">
        <w:rPr>
          <w:rFonts w:cs="Arial"/>
          <w:noProof/>
        </w:rPr>
        <w:pict>
          <v:shapetype id="_x0000_t202" coordsize="21600,21600" o:spt="202" path="m,l,21600r21600,l21600,xe">
            <v:stroke joinstyle="miter"/>
            <v:path gradientshapeok="t" o:connecttype="rect"/>
          </v:shapetype>
          <v:shape id="_x0000_s1029" type="#_x0000_t202" style="position:absolute;left:0;text-align:left;margin-left:344.45pt;margin-top:2.8pt;width:147.25pt;height:133.7pt;z-index:1;mso-wrap-style:none" stroked="f">
            <v:textbox style="mso-fit-shape-to-text:t">
              <w:txbxContent>
                <w:p w:rsidR="00FC411E" w:rsidRPr="00BA502B" w:rsidRDefault="00FC411E" w:rsidP="00696C49">
                  <w:pPr>
                    <w:rPr>
                      <w:rFonts w:cs="Arial"/>
                      <w:b/>
                      <w:szCs w:val="24"/>
                    </w:rPr>
                  </w:pPr>
                  <w:r w:rsidRPr="00BA502B">
                    <w:rPr>
                      <w:rFonts w:cs="Arial"/>
                      <w:b/>
                      <w:szCs w:val="24"/>
                    </w:rPr>
                    <w:t>AStA der Universität Siegen</w:t>
                  </w:r>
                </w:p>
                <w:p w:rsidR="00FC411E" w:rsidRPr="00BA502B" w:rsidRDefault="00900F0D" w:rsidP="00696C49">
                  <w:pPr>
                    <w:rPr>
                      <w:rFonts w:cs="Arial"/>
                      <w:szCs w:val="24"/>
                    </w:rPr>
                  </w:pPr>
                  <w:r>
                    <w:rPr>
                      <w:rFonts w:cs="Arial"/>
                      <w:szCs w:val="24"/>
                    </w:rPr>
                    <w:t>Presse- &amp; Öffentlichkeit</w:t>
                  </w:r>
                </w:p>
                <w:p w:rsidR="00FC411E" w:rsidRPr="00BA502B" w:rsidRDefault="00FC411E" w:rsidP="00696C49">
                  <w:pPr>
                    <w:rPr>
                      <w:rFonts w:cs="Arial"/>
                      <w:szCs w:val="24"/>
                    </w:rPr>
                  </w:pPr>
                  <w:r w:rsidRPr="00BA502B">
                    <w:rPr>
                      <w:rFonts w:cs="Arial"/>
                      <w:szCs w:val="24"/>
                    </w:rPr>
                    <w:t>57068 Siegen</w:t>
                  </w:r>
                </w:p>
                <w:p w:rsidR="00FC411E" w:rsidRPr="00BA502B" w:rsidRDefault="00FC411E" w:rsidP="00696C49">
                  <w:pPr>
                    <w:rPr>
                      <w:rFonts w:cs="Arial"/>
                      <w:szCs w:val="24"/>
                    </w:rPr>
                  </w:pPr>
                </w:p>
                <w:p w:rsidR="00FC411E" w:rsidRPr="009C7818" w:rsidRDefault="00FC411E" w:rsidP="00696C49">
                  <w:pPr>
                    <w:rPr>
                      <w:rFonts w:cs="Arial"/>
                      <w:szCs w:val="24"/>
                    </w:rPr>
                  </w:pPr>
                  <w:r w:rsidRPr="009C7818">
                    <w:rPr>
                      <w:rFonts w:cs="Arial"/>
                      <w:szCs w:val="24"/>
                    </w:rPr>
                    <w:t>Tel: 0271/740-4600</w:t>
                  </w:r>
                </w:p>
                <w:p w:rsidR="00FC411E" w:rsidRPr="009C7818" w:rsidRDefault="00FC411E" w:rsidP="00696C49">
                  <w:pPr>
                    <w:rPr>
                      <w:rFonts w:cs="Arial"/>
                      <w:szCs w:val="24"/>
                    </w:rPr>
                  </w:pPr>
                  <w:r w:rsidRPr="009C7818">
                    <w:rPr>
                      <w:rFonts w:cs="Arial"/>
                      <w:szCs w:val="24"/>
                    </w:rPr>
                    <w:t>Fax: 0271/740-4640</w:t>
                  </w:r>
                </w:p>
                <w:p w:rsidR="001551F6" w:rsidRPr="00900F0D" w:rsidRDefault="001551F6" w:rsidP="00696C49">
                  <w:pPr>
                    <w:rPr>
                      <w:rFonts w:cs="Arial"/>
                      <w:szCs w:val="24"/>
                    </w:rPr>
                  </w:pPr>
                  <w:r w:rsidRPr="00900F0D">
                    <w:rPr>
                      <w:rFonts w:cs="Arial"/>
                      <w:szCs w:val="24"/>
                    </w:rPr>
                    <w:t>E-Mail: asta@uni-siegen.de</w:t>
                  </w:r>
                </w:p>
                <w:p w:rsidR="00FC411E" w:rsidRPr="009C7818" w:rsidRDefault="00FC411E" w:rsidP="00696C49">
                  <w:pPr>
                    <w:rPr>
                      <w:rFonts w:cs="Arial"/>
                      <w:szCs w:val="24"/>
                    </w:rPr>
                  </w:pPr>
                  <w:r w:rsidRPr="009C7818">
                    <w:rPr>
                      <w:rFonts w:cs="Arial"/>
                      <w:szCs w:val="24"/>
                    </w:rPr>
                    <w:t>http://www.asta.uni-siegen.de</w:t>
                  </w:r>
                </w:p>
                <w:p w:rsidR="00FC411E" w:rsidRPr="009C7818" w:rsidRDefault="00FC411E" w:rsidP="00696C49">
                  <w:pPr>
                    <w:rPr>
                      <w:rFonts w:cs="Arial"/>
                      <w:szCs w:val="24"/>
                    </w:rPr>
                  </w:pPr>
                </w:p>
                <w:p w:rsidR="00FC411E" w:rsidRPr="009C7818" w:rsidRDefault="00FC411E" w:rsidP="00696C49">
                  <w:pPr>
                    <w:rPr>
                      <w:rFonts w:cs="Arial"/>
                      <w:szCs w:val="24"/>
                    </w:rPr>
                  </w:pPr>
                </w:p>
                <w:p w:rsidR="00FC411E" w:rsidRPr="0099385D" w:rsidRDefault="00FC411E" w:rsidP="00BB1197">
                  <w:pPr>
                    <w:jc w:val="right"/>
                    <w:rPr>
                      <w:rFonts w:cs="Arial"/>
                      <w:lang w:val="en-GB"/>
                    </w:rPr>
                  </w:pPr>
                  <w:smartTag w:uri="urn:schemas-microsoft-com:office:smarttags" w:element="place">
                    <w:smartTag w:uri="urn:schemas-microsoft-com:office:smarttags" w:element="City">
                      <w:r w:rsidRPr="0099385D">
                        <w:rPr>
                          <w:rFonts w:cs="Arial"/>
                          <w:lang w:val="en-GB"/>
                        </w:rPr>
                        <w:t>Siegen</w:t>
                      </w:r>
                    </w:smartTag>
                  </w:smartTag>
                  <w:r w:rsidRPr="0099385D">
                    <w:rPr>
                      <w:rFonts w:cs="Arial"/>
                      <w:lang w:val="en-GB"/>
                    </w:rPr>
                    <w:t xml:space="preserve">, </w:t>
                  </w:r>
                  <w:r w:rsidR="00BC5C3E" w:rsidRPr="0099385D">
                    <w:rPr>
                      <w:rFonts w:cs="Arial"/>
                      <w:lang w:val="en-GB"/>
                    </w:rPr>
                    <w:fldChar w:fldCharType="begin"/>
                  </w:r>
                  <w:r w:rsidRPr="0099385D">
                    <w:rPr>
                      <w:rFonts w:cs="Arial"/>
                      <w:lang w:val="en-GB"/>
                    </w:rPr>
                    <w:instrText xml:space="preserve"> DATE \@ "dd.MM.yyyy" </w:instrText>
                  </w:r>
                  <w:r w:rsidR="00BC5C3E" w:rsidRPr="0099385D">
                    <w:rPr>
                      <w:rFonts w:cs="Arial"/>
                      <w:lang w:val="en-GB"/>
                    </w:rPr>
                    <w:fldChar w:fldCharType="separate"/>
                  </w:r>
                  <w:r w:rsidR="004D0BBD">
                    <w:rPr>
                      <w:rFonts w:cs="Arial"/>
                      <w:noProof/>
                      <w:lang w:val="en-GB"/>
                    </w:rPr>
                    <w:t>27.06.2012</w:t>
                  </w:r>
                  <w:r w:rsidR="00BC5C3E" w:rsidRPr="0099385D">
                    <w:rPr>
                      <w:rFonts w:cs="Arial"/>
                      <w:lang w:val="en-GB"/>
                    </w:rPr>
                    <w:fldChar w:fldCharType="end"/>
                  </w:r>
                </w:p>
              </w:txbxContent>
            </v:textbox>
            <w10:wrap type="square"/>
          </v:shape>
        </w:pict>
      </w:r>
    </w:p>
    <w:p w:rsidR="000421C2" w:rsidRDefault="000421C2" w:rsidP="000421C2">
      <w:pPr>
        <w:jc w:val="left"/>
        <w:rPr>
          <w:rFonts w:cs="Arial"/>
          <w:sz w:val="24"/>
          <w:szCs w:val="24"/>
        </w:rPr>
      </w:pPr>
    </w:p>
    <w:p w:rsidR="009C7818" w:rsidRDefault="009C7818" w:rsidP="000421C2">
      <w:pPr>
        <w:jc w:val="left"/>
        <w:rPr>
          <w:rFonts w:cs="Arial"/>
          <w:sz w:val="24"/>
          <w:szCs w:val="24"/>
        </w:rPr>
      </w:pPr>
    </w:p>
    <w:p w:rsidR="009C7818" w:rsidRDefault="009C7818" w:rsidP="000421C2">
      <w:pPr>
        <w:jc w:val="left"/>
        <w:rPr>
          <w:rFonts w:cs="Arial"/>
          <w:sz w:val="24"/>
          <w:szCs w:val="24"/>
        </w:rPr>
      </w:pPr>
    </w:p>
    <w:p w:rsidR="009C7818" w:rsidRDefault="009C7818" w:rsidP="000421C2">
      <w:pPr>
        <w:jc w:val="left"/>
        <w:rPr>
          <w:rFonts w:cs="Arial"/>
          <w:sz w:val="24"/>
          <w:szCs w:val="24"/>
        </w:rPr>
      </w:pPr>
    </w:p>
    <w:p w:rsidR="009C7818" w:rsidRPr="009C7818" w:rsidRDefault="009C7818" w:rsidP="000421C2">
      <w:pPr>
        <w:jc w:val="left"/>
        <w:rPr>
          <w:rStyle w:val="Fett"/>
          <w:rFonts w:cs="Arial"/>
          <w:b w:val="0"/>
          <w:bCs w:val="0"/>
          <w:sz w:val="24"/>
          <w:szCs w:val="24"/>
        </w:rPr>
      </w:pPr>
    </w:p>
    <w:p w:rsidR="00900F0D" w:rsidRDefault="00900F0D" w:rsidP="000421C2">
      <w:pPr>
        <w:jc w:val="left"/>
        <w:rPr>
          <w:rStyle w:val="Fett"/>
        </w:rPr>
      </w:pPr>
    </w:p>
    <w:p w:rsidR="00900F0D" w:rsidRDefault="00900F0D" w:rsidP="000421C2">
      <w:pPr>
        <w:jc w:val="left"/>
        <w:rPr>
          <w:rStyle w:val="Fett"/>
        </w:rPr>
      </w:pPr>
    </w:p>
    <w:p w:rsidR="00900F0D" w:rsidRDefault="00900F0D" w:rsidP="000421C2">
      <w:pPr>
        <w:jc w:val="left"/>
        <w:rPr>
          <w:rStyle w:val="Fett"/>
        </w:rPr>
      </w:pPr>
    </w:p>
    <w:p w:rsidR="00900F0D" w:rsidRDefault="00900F0D" w:rsidP="000421C2">
      <w:pPr>
        <w:jc w:val="left"/>
        <w:rPr>
          <w:rStyle w:val="Fett"/>
        </w:rPr>
      </w:pPr>
    </w:p>
    <w:p w:rsidR="00900F0D" w:rsidRDefault="00900F0D" w:rsidP="000421C2">
      <w:pPr>
        <w:jc w:val="left"/>
        <w:rPr>
          <w:rStyle w:val="Fett"/>
        </w:rPr>
      </w:pPr>
    </w:p>
    <w:p w:rsidR="009C7818" w:rsidRDefault="009C7818" w:rsidP="000421C2">
      <w:pPr>
        <w:jc w:val="left"/>
        <w:rPr>
          <w:rStyle w:val="Fett"/>
          <w:rFonts w:asciiTheme="minorHAnsi" w:hAnsiTheme="minorHAnsi"/>
          <w:sz w:val="32"/>
          <w:szCs w:val="32"/>
        </w:rPr>
      </w:pPr>
    </w:p>
    <w:p w:rsidR="00900F0D" w:rsidRDefault="009C7818" w:rsidP="000421C2">
      <w:pPr>
        <w:jc w:val="left"/>
        <w:rPr>
          <w:rStyle w:val="Fett"/>
          <w:rFonts w:asciiTheme="minorHAnsi" w:hAnsiTheme="minorHAnsi"/>
          <w:sz w:val="24"/>
          <w:szCs w:val="24"/>
        </w:rPr>
      </w:pPr>
      <w:r w:rsidRPr="009C7818">
        <w:rPr>
          <w:rStyle w:val="Fett"/>
          <w:rFonts w:asciiTheme="minorHAnsi" w:hAnsiTheme="minorHAnsi"/>
          <w:sz w:val="32"/>
          <w:szCs w:val="32"/>
        </w:rPr>
        <w:t>Pressemitteilung:</w:t>
      </w:r>
    </w:p>
    <w:p w:rsidR="009C7818" w:rsidRDefault="009C7818" w:rsidP="000421C2">
      <w:pPr>
        <w:jc w:val="left"/>
        <w:rPr>
          <w:rStyle w:val="Fett"/>
          <w:rFonts w:asciiTheme="minorHAnsi" w:hAnsiTheme="minorHAnsi"/>
          <w:sz w:val="24"/>
          <w:szCs w:val="24"/>
        </w:rPr>
      </w:pPr>
    </w:p>
    <w:p w:rsidR="009C7818" w:rsidRDefault="004D0BBD" w:rsidP="000421C2">
      <w:pPr>
        <w:jc w:val="left"/>
        <w:rPr>
          <w:rStyle w:val="Fett"/>
          <w:rFonts w:asciiTheme="minorHAnsi" w:hAnsiTheme="minorHAnsi"/>
          <w:sz w:val="24"/>
          <w:szCs w:val="24"/>
        </w:rPr>
      </w:pPr>
      <w:r>
        <w:rPr>
          <w:rStyle w:val="Fett"/>
          <w:rFonts w:asciiTheme="minorHAnsi" w:hAnsiTheme="minorHAnsi"/>
          <w:sz w:val="24"/>
          <w:szCs w:val="24"/>
        </w:rPr>
        <w:t>Sommerfest der Verfassten Studierendenschaft ein voller Erfolg“</w:t>
      </w:r>
    </w:p>
    <w:p w:rsidR="009C7818" w:rsidRDefault="009C7818" w:rsidP="000421C2">
      <w:pPr>
        <w:jc w:val="left"/>
        <w:rPr>
          <w:rStyle w:val="Fett"/>
          <w:rFonts w:asciiTheme="minorHAnsi" w:hAnsiTheme="minorHAnsi"/>
          <w:sz w:val="24"/>
          <w:szCs w:val="24"/>
        </w:rPr>
      </w:pPr>
    </w:p>
    <w:p w:rsidR="004D0BBD" w:rsidRDefault="004D0BBD" w:rsidP="004D0BBD">
      <w:pPr>
        <w:pStyle w:val="KeinLeerraum"/>
        <w:jc w:val="both"/>
        <w:rPr>
          <w:sz w:val="24"/>
          <w:szCs w:val="24"/>
        </w:rPr>
      </w:pPr>
      <w:r w:rsidRPr="00DD3870">
        <w:rPr>
          <w:sz w:val="24"/>
          <w:szCs w:val="24"/>
        </w:rPr>
        <w:t>Bei gutem Wetter und strahlendem Sonnenschein fand am gestrigen Dienstag das jährliche So</w:t>
      </w:r>
      <w:r w:rsidRPr="00DD3870">
        <w:rPr>
          <w:sz w:val="24"/>
          <w:szCs w:val="24"/>
        </w:rPr>
        <w:t>m</w:t>
      </w:r>
      <w:r w:rsidRPr="00DD3870">
        <w:rPr>
          <w:sz w:val="24"/>
          <w:szCs w:val="24"/>
        </w:rPr>
        <w:t>merfest der Verfassten Studierendenschaft auf der Bistro-Wiese an der Universität statt.</w:t>
      </w:r>
      <w:r>
        <w:rPr>
          <w:sz w:val="24"/>
          <w:szCs w:val="24"/>
        </w:rPr>
        <w:t xml:space="preserve"> Eingel</w:t>
      </w:r>
      <w:r>
        <w:rPr>
          <w:sz w:val="24"/>
          <w:szCs w:val="24"/>
        </w:rPr>
        <w:t>a</w:t>
      </w:r>
      <w:r>
        <w:rPr>
          <w:sz w:val="24"/>
          <w:szCs w:val="24"/>
        </w:rPr>
        <w:t>den waren alle Studierenden um sich dort über die Arbeit der Verfassten Studierendenschaft und der einzelnen studentischen Initiativen sowie der autonomen Referate zu informieren.</w:t>
      </w:r>
    </w:p>
    <w:p w:rsidR="004D0BBD" w:rsidRDefault="004D0BBD" w:rsidP="004D0BBD">
      <w:pPr>
        <w:pStyle w:val="KeinLeerraum"/>
        <w:jc w:val="both"/>
        <w:rPr>
          <w:sz w:val="24"/>
          <w:szCs w:val="24"/>
        </w:rPr>
      </w:pPr>
    </w:p>
    <w:p w:rsidR="004D0BBD" w:rsidRDefault="004D0BBD" w:rsidP="004D0BBD">
      <w:pPr>
        <w:pStyle w:val="KeinLeerraum"/>
        <w:jc w:val="both"/>
        <w:rPr>
          <w:sz w:val="24"/>
          <w:szCs w:val="24"/>
        </w:rPr>
      </w:pPr>
      <w:r>
        <w:rPr>
          <w:sz w:val="24"/>
          <w:szCs w:val="24"/>
        </w:rPr>
        <w:t xml:space="preserve">Diese stellten dort </w:t>
      </w:r>
      <w:r w:rsidR="00AF5927">
        <w:rPr>
          <w:sz w:val="24"/>
          <w:szCs w:val="24"/>
        </w:rPr>
        <w:t xml:space="preserve">mit vielen Aktionen </w:t>
      </w:r>
      <w:r>
        <w:rPr>
          <w:sz w:val="24"/>
          <w:szCs w:val="24"/>
        </w:rPr>
        <w:t>den Interessierten ihre Arbeit und Projekte vor. So se</w:t>
      </w:r>
      <w:r>
        <w:rPr>
          <w:sz w:val="24"/>
          <w:szCs w:val="24"/>
        </w:rPr>
        <w:t>n</w:t>
      </w:r>
      <w:r>
        <w:rPr>
          <w:sz w:val="24"/>
          <w:szCs w:val="24"/>
        </w:rPr>
        <w:t xml:space="preserve">dete unter anderem der studentische Radiosender Campus 92.1 live von der Bistro-Wiese und sorgte nebenbei für die musikalische Untermalung der Veranstaltung. </w:t>
      </w:r>
      <w:r w:rsidR="004F4133">
        <w:rPr>
          <w:sz w:val="24"/>
          <w:szCs w:val="24"/>
        </w:rPr>
        <w:t>Auch die vom AStA organ</w:t>
      </w:r>
      <w:r w:rsidR="004F4133">
        <w:rPr>
          <w:sz w:val="24"/>
          <w:szCs w:val="24"/>
        </w:rPr>
        <w:t>i</w:t>
      </w:r>
      <w:r w:rsidR="004F4133">
        <w:rPr>
          <w:sz w:val="24"/>
          <w:szCs w:val="24"/>
        </w:rPr>
        <w:t xml:space="preserve">sierte </w:t>
      </w:r>
      <w:proofErr w:type="spellStart"/>
      <w:r w:rsidR="004F4133">
        <w:rPr>
          <w:sz w:val="24"/>
          <w:szCs w:val="24"/>
        </w:rPr>
        <w:t>Bullriding</w:t>
      </w:r>
      <w:proofErr w:type="spellEnd"/>
      <w:r w:rsidR="004F4133">
        <w:rPr>
          <w:sz w:val="24"/>
          <w:szCs w:val="24"/>
        </w:rPr>
        <w:t>-Anlage ließ als kleine Abwechslung keine Langeweile aufkommen.</w:t>
      </w:r>
    </w:p>
    <w:p w:rsidR="004D0BBD" w:rsidRDefault="004D0BBD" w:rsidP="004D0BBD">
      <w:pPr>
        <w:pStyle w:val="KeinLeerraum"/>
        <w:jc w:val="both"/>
        <w:rPr>
          <w:sz w:val="24"/>
          <w:szCs w:val="24"/>
        </w:rPr>
      </w:pPr>
    </w:p>
    <w:p w:rsidR="004D0BBD" w:rsidRPr="00DD3870" w:rsidRDefault="004D0BBD" w:rsidP="004D0BBD">
      <w:pPr>
        <w:pStyle w:val="KeinLeerraum"/>
        <w:jc w:val="both"/>
        <w:rPr>
          <w:sz w:val="24"/>
          <w:szCs w:val="24"/>
        </w:rPr>
      </w:pPr>
      <w:r>
        <w:rPr>
          <w:sz w:val="24"/>
          <w:szCs w:val="24"/>
        </w:rPr>
        <w:t xml:space="preserve">Musikalisches Highlight des Nachmittags stellte der Auftritt der jungen Siegener Band „George </w:t>
      </w:r>
      <w:proofErr w:type="spellStart"/>
      <w:r>
        <w:rPr>
          <w:sz w:val="24"/>
          <w:szCs w:val="24"/>
        </w:rPr>
        <w:t>Vader</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the</w:t>
      </w:r>
      <w:proofErr w:type="spellEnd"/>
      <w:r>
        <w:rPr>
          <w:sz w:val="24"/>
          <w:szCs w:val="24"/>
        </w:rPr>
        <w:t xml:space="preserve"> Dark Side“ die dem Publikum ihren Mix aus Folk- und Pop-Elementen zum Besten gaben. „Ich bin froh, dass alles reibungslos geklappt hat und bedanke mich noch einmal bei allen Helfern, den Initiativen und autonomen Referaten die das Sommerfest erst ermöglicht haben“, betonte AStA-Referentin Verena Meis, die Leiterin der Organisationsgruppe. </w:t>
      </w:r>
    </w:p>
    <w:p w:rsidR="003A29E0" w:rsidRDefault="003A29E0" w:rsidP="004D0BBD">
      <w:pPr>
        <w:rPr>
          <w:rStyle w:val="Fett"/>
          <w:rFonts w:asciiTheme="minorHAnsi" w:hAnsiTheme="minorHAnsi"/>
          <w:b w:val="0"/>
          <w:sz w:val="24"/>
          <w:szCs w:val="24"/>
        </w:rPr>
      </w:pPr>
    </w:p>
    <w:p w:rsidR="00AF5927" w:rsidRPr="009C7818" w:rsidRDefault="00AF5927" w:rsidP="004D0BBD">
      <w:pPr>
        <w:rPr>
          <w:rStyle w:val="Fett"/>
          <w:rFonts w:asciiTheme="minorHAnsi" w:hAnsiTheme="minorHAnsi"/>
          <w:b w:val="0"/>
          <w:sz w:val="24"/>
          <w:szCs w:val="24"/>
        </w:rPr>
      </w:pPr>
      <w:r>
        <w:rPr>
          <w:rStyle w:val="Fett"/>
          <w:rFonts w:asciiTheme="minorHAnsi" w:hAnsiTheme="minorHAnsi"/>
          <w:b w:val="0"/>
          <w:sz w:val="24"/>
          <w:szCs w:val="24"/>
        </w:rPr>
        <w:t>„Veranstaltungen wie diese zeigen wie Vielfältigkeit die Möglichkeiten für Studierende sind sich an der Uni zu verwirklichen und aktiv das Leben an der Uni mitzuprägen</w:t>
      </w:r>
      <w:proofErr w:type="gramStart"/>
      <w:r>
        <w:rPr>
          <w:rStyle w:val="Fett"/>
          <w:rFonts w:asciiTheme="minorHAnsi" w:hAnsiTheme="minorHAnsi"/>
          <w:b w:val="0"/>
          <w:sz w:val="24"/>
          <w:szCs w:val="24"/>
        </w:rPr>
        <w:t>,“</w:t>
      </w:r>
      <w:proofErr w:type="gramEnd"/>
      <w:r>
        <w:rPr>
          <w:rStyle w:val="Fett"/>
          <w:rFonts w:asciiTheme="minorHAnsi" w:hAnsiTheme="minorHAnsi"/>
          <w:b w:val="0"/>
          <w:sz w:val="24"/>
          <w:szCs w:val="24"/>
        </w:rPr>
        <w:t xml:space="preserve"> ergänzte </w:t>
      </w:r>
      <w:r w:rsidR="00114492">
        <w:rPr>
          <w:rStyle w:val="Fett"/>
          <w:rFonts w:asciiTheme="minorHAnsi" w:hAnsiTheme="minorHAnsi"/>
          <w:b w:val="0"/>
          <w:sz w:val="24"/>
          <w:szCs w:val="24"/>
        </w:rPr>
        <w:t>Bastian Hirsch, Vorsitzender des AStA</w:t>
      </w:r>
    </w:p>
    <w:sectPr w:rsidR="00AF5927" w:rsidRPr="009C7818" w:rsidSect="00D80D87">
      <w:headerReference w:type="even" r:id="rId7"/>
      <w:headerReference w:type="default" r:id="rId8"/>
      <w:headerReference w:type="first" r:id="rId9"/>
      <w:footerReference w:type="first" r:id="rId10"/>
      <w:pgSz w:w="11906" w:h="16838"/>
      <w:pgMar w:top="851" w:right="1134" w:bottom="1134" w:left="1134" w:header="720" w:footer="100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635" w:rsidRDefault="00507635">
      <w:r>
        <w:separator/>
      </w:r>
    </w:p>
  </w:endnote>
  <w:endnote w:type="continuationSeparator" w:id="0">
    <w:p w:rsidR="00507635" w:rsidRDefault="005076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11E" w:rsidRPr="0099385D" w:rsidRDefault="00FC411E">
    <w:pPr>
      <w:pStyle w:val="Fuzeile"/>
      <w:pBdr>
        <w:top w:val="single" w:sz="6" w:space="1" w:color="auto"/>
        <w:between w:val="single" w:sz="6" w:space="1" w:color="auto"/>
      </w:pBdr>
      <w:jc w:val="center"/>
      <w:rPr>
        <w:rFonts w:cs="Arial"/>
        <w:smallCaps/>
      </w:rPr>
    </w:pPr>
    <w:r w:rsidRPr="0099385D">
      <w:rPr>
        <w:rFonts w:cs="Arial"/>
        <w:smallCaps/>
      </w:rPr>
      <w:t>B</w:t>
    </w:r>
    <w:r>
      <w:rPr>
        <w:rFonts w:cs="Arial"/>
        <w:smallCaps/>
      </w:rPr>
      <w:t>ankverbindung</w:t>
    </w:r>
    <w:r w:rsidRPr="0099385D">
      <w:rPr>
        <w:rFonts w:cs="Arial"/>
        <w:smallCaps/>
      </w:rPr>
      <w:t>:   Sparkasse Siegen   BLZ</w:t>
    </w:r>
    <w:r>
      <w:rPr>
        <w:rFonts w:cs="Arial"/>
        <w:smallCaps/>
      </w:rPr>
      <w:t>:</w:t>
    </w:r>
    <w:r w:rsidRPr="0099385D">
      <w:rPr>
        <w:rFonts w:cs="Arial"/>
        <w:smallCaps/>
      </w:rPr>
      <w:t xml:space="preserve"> 460 500 01   </w:t>
    </w:r>
    <w:proofErr w:type="spellStart"/>
    <w:r w:rsidRPr="0099385D">
      <w:rPr>
        <w:rFonts w:cs="Arial"/>
        <w:smallCaps/>
      </w:rPr>
      <w:t>Kto</w:t>
    </w:r>
    <w:r>
      <w:rPr>
        <w:rFonts w:cs="Arial"/>
        <w:smallCaps/>
      </w:rPr>
      <w:t>-</w:t>
    </w:r>
    <w:r w:rsidRPr="0099385D">
      <w:rPr>
        <w:rFonts w:cs="Arial"/>
        <w:smallCaps/>
      </w:rPr>
      <w:t>Nr</w:t>
    </w:r>
    <w:proofErr w:type="spellEnd"/>
    <w:r>
      <w:rPr>
        <w:rFonts w:cs="Arial"/>
        <w:smallCaps/>
      </w:rPr>
      <w:t>:</w:t>
    </w:r>
    <w:r w:rsidRPr="0099385D">
      <w:rPr>
        <w:rFonts w:cs="Arial"/>
        <w:smallCaps/>
      </w:rPr>
      <w:t xml:space="preserve"> 41 000 753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635" w:rsidRDefault="00507635">
      <w:r>
        <w:separator/>
      </w:r>
    </w:p>
  </w:footnote>
  <w:footnote w:type="continuationSeparator" w:id="0">
    <w:p w:rsidR="00507635" w:rsidRDefault="005076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11E" w:rsidRDefault="00BC5C3E">
    <w:pPr>
      <w:pStyle w:val="Kopfzeile"/>
      <w:framePr w:wrap="around" w:vAnchor="text" w:hAnchor="margin" w:xAlign="center" w:y="1"/>
      <w:rPr>
        <w:rStyle w:val="Seitenzahl"/>
      </w:rPr>
    </w:pPr>
    <w:r>
      <w:rPr>
        <w:rStyle w:val="Seitenzahl"/>
      </w:rPr>
      <w:fldChar w:fldCharType="begin"/>
    </w:r>
    <w:r w:rsidR="00FC411E">
      <w:rPr>
        <w:rStyle w:val="Seitenzahl"/>
      </w:rPr>
      <w:instrText xml:space="preserve">PAGE  </w:instrText>
    </w:r>
    <w:r>
      <w:rPr>
        <w:rStyle w:val="Seitenzahl"/>
      </w:rPr>
      <w:fldChar w:fldCharType="end"/>
    </w:r>
  </w:p>
  <w:p w:rsidR="00FC411E" w:rsidRDefault="00FC411E">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11E" w:rsidRDefault="00BC5C3E">
    <w:pPr>
      <w:pStyle w:val="Kopfzeile"/>
      <w:framePr w:wrap="around" w:vAnchor="text" w:hAnchor="margin" w:xAlign="center" w:y="1"/>
      <w:rPr>
        <w:rStyle w:val="Seitenzahl"/>
      </w:rPr>
    </w:pPr>
    <w:r>
      <w:rPr>
        <w:rStyle w:val="Seitenzahl"/>
      </w:rPr>
      <w:fldChar w:fldCharType="begin"/>
    </w:r>
    <w:r w:rsidR="00FC411E">
      <w:rPr>
        <w:rStyle w:val="Seitenzahl"/>
      </w:rPr>
      <w:instrText xml:space="preserve">PAGE  </w:instrText>
    </w:r>
    <w:r>
      <w:rPr>
        <w:rStyle w:val="Seitenzahl"/>
      </w:rPr>
      <w:fldChar w:fldCharType="separate"/>
    </w:r>
    <w:r w:rsidR="00FC411E">
      <w:rPr>
        <w:rStyle w:val="Seitenzahl"/>
        <w:noProof/>
      </w:rPr>
      <w:t>2</w:t>
    </w:r>
    <w:r>
      <w:rPr>
        <w:rStyle w:val="Seitenzahl"/>
      </w:rPr>
      <w:fldChar w:fldCharType="end"/>
    </w:r>
  </w:p>
  <w:p w:rsidR="00FC411E" w:rsidRDefault="00FC411E">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11E" w:rsidRPr="004D1BCF" w:rsidRDefault="00BC5C3E" w:rsidP="00696C49">
    <w:pPr>
      <w:pStyle w:val="Kopfzeile"/>
      <w:jc w:val="center"/>
      <w:rPr>
        <w:rFonts w:ascii="Times New Roman" w:hAnsi="Times New Roman"/>
        <w:b/>
        <w:spacing w:val="30"/>
        <w:sz w:val="24"/>
        <w:szCs w:val="28"/>
      </w:rPr>
    </w:pPr>
    <w:r w:rsidRPr="00BC5C3E">
      <w:rPr>
        <w:rFonts w:ascii="Times New Roman" w:hAnsi="Times New Roman"/>
        <w:b/>
        <w:noProof/>
        <w:spacing w:val="30"/>
        <w:sz w:val="2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AStA-Logo lang 2009" style="width:487.5pt;height:117pt;visibility:visible">
          <v:imagedata r:id="rId1" o:title="AStA-Logo lang 2009"/>
        </v:shape>
      </w:pict>
    </w:r>
  </w:p>
  <w:p w:rsidR="00FC411E" w:rsidRPr="00BA502B" w:rsidRDefault="00FC411E" w:rsidP="00696C49">
    <w:pPr>
      <w:pStyle w:val="Kopfzeile"/>
      <w:jc w:val="left"/>
      <w:rPr>
        <w:rFonts w:cs="Arial"/>
        <w:sz w:val="16"/>
        <w:szCs w:val="12"/>
        <w:u w:val="single"/>
      </w:rPr>
    </w:pPr>
    <w:r w:rsidRPr="00BA502B">
      <w:rPr>
        <w:rFonts w:cs="Arial"/>
        <w:sz w:val="16"/>
        <w:szCs w:val="12"/>
        <w:u w:val="single"/>
      </w:rPr>
      <w:t>AStA Universität Siegen, Adolf-Reichweinstr. 2, 57068 Siegen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794"/>
    <w:multiLevelType w:val="hybridMultilevel"/>
    <w:tmpl w:val="680AE476"/>
    <w:lvl w:ilvl="0" w:tplc="1B668434">
      <w:start w:val="2320"/>
      <w:numFmt w:val="decimal"/>
      <w:lvlText w:val="%1"/>
      <w:lvlJc w:val="left"/>
      <w:pPr>
        <w:tabs>
          <w:tab w:val="num" w:pos="840"/>
        </w:tabs>
        <w:ind w:left="840" w:hanging="4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08C0D48"/>
    <w:multiLevelType w:val="singleLevel"/>
    <w:tmpl w:val="33B2AFFC"/>
    <w:lvl w:ilvl="0">
      <w:start w:val="1"/>
      <w:numFmt w:val="bullet"/>
      <w:lvlText w:val=""/>
      <w:lvlJc w:val="left"/>
      <w:pPr>
        <w:tabs>
          <w:tab w:val="num" w:pos="360"/>
        </w:tabs>
        <w:ind w:left="360" w:hanging="360"/>
      </w:pPr>
      <w:rPr>
        <w:rFonts w:ascii="Wingdings" w:hAnsi="Wingdings" w:hint="default"/>
      </w:rPr>
    </w:lvl>
  </w:abstractNum>
  <w:abstractNum w:abstractNumId="2">
    <w:nsid w:val="256956CF"/>
    <w:multiLevelType w:val="singleLevel"/>
    <w:tmpl w:val="33B2AFFC"/>
    <w:lvl w:ilvl="0">
      <w:start w:val="1"/>
      <w:numFmt w:val="bullet"/>
      <w:lvlText w:val=""/>
      <w:lvlJc w:val="left"/>
      <w:pPr>
        <w:tabs>
          <w:tab w:val="num" w:pos="360"/>
        </w:tabs>
        <w:ind w:left="360" w:hanging="360"/>
      </w:pPr>
      <w:rPr>
        <w:rFonts w:ascii="Wingdings" w:hAnsi="Wingdings" w:hint="default"/>
      </w:rPr>
    </w:lvl>
  </w:abstractNum>
  <w:abstractNum w:abstractNumId="3">
    <w:nsid w:val="2CBF5222"/>
    <w:multiLevelType w:val="singleLevel"/>
    <w:tmpl w:val="33B2AFFC"/>
    <w:lvl w:ilvl="0">
      <w:start w:val="1"/>
      <w:numFmt w:val="bullet"/>
      <w:lvlText w:val=""/>
      <w:lvlJc w:val="left"/>
      <w:pPr>
        <w:tabs>
          <w:tab w:val="num" w:pos="360"/>
        </w:tabs>
        <w:ind w:left="360" w:hanging="360"/>
      </w:pPr>
      <w:rPr>
        <w:rFonts w:ascii="Wingdings" w:hAnsi="Wingdings" w:hint="default"/>
      </w:rPr>
    </w:lvl>
  </w:abstractNum>
  <w:abstractNum w:abstractNumId="4">
    <w:nsid w:val="4CED782C"/>
    <w:multiLevelType w:val="singleLevel"/>
    <w:tmpl w:val="33B2AFFC"/>
    <w:lvl w:ilvl="0">
      <w:start w:val="1"/>
      <w:numFmt w:val="bullet"/>
      <w:lvlText w:val=""/>
      <w:lvlJc w:val="left"/>
      <w:pPr>
        <w:tabs>
          <w:tab w:val="num" w:pos="360"/>
        </w:tabs>
        <w:ind w:left="360" w:hanging="360"/>
      </w:pPr>
      <w:rPr>
        <w:rFonts w:ascii="Wingdings" w:hAnsi="Wingdings" w:hint="default"/>
      </w:rPr>
    </w:lvl>
  </w:abstractNum>
  <w:abstractNum w:abstractNumId="5">
    <w:nsid w:val="524A34A5"/>
    <w:multiLevelType w:val="singleLevel"/>
    <w:tmpl w:val="33B2AFFC"/>
    <w:lvl w:ilvl="0">
      <w:start w:val="1"/>
      <w:numFmt w:val="bullet"/>
      <w:lvlText w:val=""/>
      <w:lvlJc w:val="left"/>
      <w:pPr>
        <w:tabs>
          <w:tab w:val="num" w:pos="360"/>
        </w:tabs>
        <w:ind w:left="360" w:hanging="360"/>
      </w:pPr>
      <w:rPr>
        <w:rFonts w:ascii="Wingdings" w:hAnsi="Wingdings" w:hint="default"/>
      </w:rPr>
    </w:lvl>
  </w:abstractNum>
  <w:abstractNum w:abstractNumId="6">
    <w:nsid w:val="59D15D17"/>
    <w:multiLevelType w:val="hybridMultilevel"/>
    <w:tmpl w:val="41AA6EEC"/>
    <w:lvl w:ilvl="0" w:tplc="0422D35E">
      <w:start w:val="4600"/>
      <w:numFmt w:val="decimal"/>
      <w:lvlText w:val="%1"/>
      <w:lvlJc w:val="left"/>
      <w:pPr>
        <w:tabs>
          <w:tab w:val="num" w:pos="2835"/>
        </w:tabs>
        <w:ind w:left="2835" w:hanging="213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7">
    <w:nsid w:val="67EA4A5F"/>
    <w:multiLevelType w:val="singleLevel"/>
    <w:tmpl w:val="33B2AFFC"/>
    <w:lvl w:ilvl="0">
      <w:start w:val="1"/>
      <w:numFmt w:val="bullet"/>
      <w:lvlText w:val=""/>
      <w:lvlJc w:val="left"/>
      <w:pPr>
        <w:tabs>
          <w:tab w:val="num" w:pos="360"/>
        </w:tabs>
        <w:ind w:left="360" w:hanging="360"/>
      </w:pPr>
      <w:rPr>
        <w:rFonts w:ascii="Wingdings" w:hAnsi="Wingdings" w:hint="default"/>
      </w:rPr>
    </w:lvl>
  </w:abstractNum>
  <w:abstractNum w:abstractNumId="8">
    <w:nsid w:val="70FC4154"/>
    <w:multiLevelType w:val="singleLevel"/>
    <w:tmpl w:val="33B2AFFC"/>
    <w:lvl w:ilvl="0">
      <w:start w:val="1"/>
      <w:numFmt w:val="bullet"/>
      <w:lvlText w:val=""/>
      <w:lvlJc w:val="left"/>
      <w:pPr>
        <w:tabs>
          <w:tab w:val="num" w:pos="360"/>
        </w:tabs>
        <w:ind w:left="360" w:hanging="360"/>
      </w:pPr>
      <w:rPr>
        <w:rFonts w:ascii="Wingdings" w:hAnsi="Wingdings" w:hint="default"/>
      </w:rPr>
    </w:lvl>
  </w:abstractNum>
  <w:abstractNum w:abstractNumId="9">
    <w:nsid w:val="79087945"/>
    <w:multiLevelType w:val="hybridMultilevel"/>
    <w:tmpl w:val="D5408984"/>
    <w:lvl w:ilvl="0" w:tplc="C66A7646">
      <w:start w:val="4601"/>
      <w:numFmt w:val="decimal"/>
      <w:lvlText w:val="%1"/>
      <w:lvlJc w:val="left"/>
      <w:pPr>
        <w:tabs>
          <w:tab w:val="num" w:pos="2835"/>
        </w:tabs>
        <w:ind w:left="2835" w:hanging="24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7E5F65CD"/>
    <w:multiLevelType w:val="singleLevel"/>
    <w:tmpl w:val="33B2AFF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7"/>
  </w:num>
  <w:num w:numId="3">
    <w:abstractNumId w:val="10"/>
  </w:num>
  <w:num w:numId="4">
    <w:abstractNumId w:val="3"/>
  </w:num>
  <w:num w:numId="5">
    <w:abstractNumId w:val="2"/>
  </w:num>
  <w:num w:numId="6">
    <w:abstractNumId w:val="1"/>
  </w:num>
  <w:num w:numId="7">
    <w:abstractNumId w:val="5"/>
  </w:num>
  <w:num w:numId="8">
    <w:abstractNumId w:val="4"/>
  </w:num>
  <w:num w:numId="9">
    <w:abstractNumId w:val="9"/>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9218" style="mso-position-horizontal-relative:page;mso-position-vertical-relative:page"/>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0B27"/>
    <w:rsid w:val="00025CD3"/>
    <w:rsid w:val="000421C2"/>
    <w:rsid w:val="00114492"/>
    <w:rsid w:val="00152914"/>
    <w:rsid w:val="001551F6"/>
    <w:rsid w:val="001C2ED5"/>
    <w:rsid w:val="00200D06"/>
    <w:rsid w:val="00233D4A"/>
    <w:rsid w:val="002B40D3"/>
    <w:rsid w:val="002F2CA7"/>
    <w:rsid w:val="003433DE"/>
    <w:rsid w:val="00347AA6"/>
    <w:rsid w:val="003A29E0"/>
    <w:rsid w:val="003B0C92"/>
    <w:rsid w:val="003C6209"/>
    <w:rsid w:val="003D3C21"/>
    <w:rsid w:val="00410B27"/>
    <w:rsid w:val="0043131B"/>
    <w:rsid w:val="0043562D"/>
    <w:rsid w:val="00484FF7"/>
    <w:rsid w:val="004B6EA1"/>
    <w:rsid w:val="004D0BBD"/>
    <w:rsid w:val="004D1BCF"/>
    <w:rsid w:val="004F4133"/>
    <w:rsid w:val="00500441"/>
    <w:rsid w:val="00507635"/>
    <w:rsid w:val="005807F4"/>
    <w:rsid w:val="005A4B79"/>
    <w:rsid w:val="005A7D05"/>
    <w:rsid w:val="005F41C2"/>
    <w:rsid w:val="00696C49"/>
    <w:rsid w:val="006A5614"/>
    <w:rsid w:val="006D20D3"/>
    <w:rsid w:val="007010B0"/>
    <w:rsid w:val="00774C0C"/>
    <w:rsid w:val="007D7A04"/>
    <w:rsid w:val="00814539"/>
    <w:rsid w:val="00821488"/>
    <w:rsid w:val="00833606"/>
    <w:rsid w:val="00836738"/>
    <w:rsid w:val="00876AB7"/>
    <w:rsid w:val="008B189E"/>
    <w:rsid w:val="00900F0D"/>
    <w:rsid w:val="00935559"/>
    <w:rsid w:val="0096049F"/>
    <w:rsid w:val="0099385D"/>
    <w:rsid w:val="009C7818"/>
    <w:rsid w:val="00A44178"/>
    <w:rsid w:val="00AA16B7"/>
    <w:rsid w:val="00AD16F0"/>
    <w:rsid w:val="00AF5927"/>
    <w:rsid w:val="00B339F9"/>
    <w:rsid w:val="00B36485"/>
    <w:rsid w:val="00B36ADB"/>
    <w:rsid w:val="00B936CC"/>
    <w:rsid w:val="00BA502B"/>
    <w:rsid w:val="00BB1197"/>
    <w:rsid w:val="00BC5C3E"/>
    <w:rsid w:val="00BD0596"/>
    <w:rsid w:val="00BE4252"/>
    <w:rsid w:val="00C117A3"/>
    <w:rsid w:val="00C6729A"/>
    <w:rsid w:val="00CF5573"/>
    <w:rsid w:val="00D44FD7"/>
    <w:rsid w:val="00D80D87"/>
    <w:rsid w:val="00E1692A"/>
    <w:rsid w:val="00EC5B08"/>
    <w:rsid w:val="00EE70B3"/>
    <w:rsid w:val="00F7571D"/>
    <w:rsid w:val="00FC411E"/>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9218" style="mso-position-horizontal-relative:page;mso-position-vertical-relative:page"/>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33606"/>
    <w:pPr>
      <w:jc w:val="both"/>
    </w:pPr>
    <w:rPr>
      <w:rFonts w:ascii="Arial" w:hAnsi="Arial"/>
    </w:rPr>
  </w:style>
  <w:style w:type="paragraph" w:styleId="berschrift1">
    <w:name w:val="heading 1"/>
    <w:basedOn w:val="Standard"/>
    <w:next w:val="Standard"/>
    <w:qFormat/>
    <w:rsid w:val="00833606"/>
    <w:pPr>
      <w:keepNext/>
      <w:outlineLvl w:val="0"/>
    </w:pPr>
    <w:rPr>
      <w:u w:val="single"/>
    </w:rPr>
  </w:style>
  <w:style w:type="paragraph" w:styleId="berschrift3">
    <w:name w:val="heading 3"/>
    <w:basedOn w:val="Standard"/>
    <w:next w:val="Standard"/>
    <w:qFormat/>
    <w:rsid w:val="00A44178"/>
    <w:pPr>
      <w:keepNext/>
      <w:ind w:left="708"/>
      <w:outlineLvl w:val="2"/>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semiHidden/>
    <w:rsid w:val="00833606"/>
    <w:rPr>
      <w:sz w:val="16"/>
    </w:rPr>
  </w:style>
  <w:style w:type="paragraph" w:styleId="Kommentartext">
    <w:name w:val="annotation text"/>
    <w:basedOn w:val="Standard"/>
    <w:semiHidden/>
    <w:rsid w:val="00833606"/>
  </w:style>
  <w:style w:type="paragraph" w:styleId="Fuzeile">
    <w:name w:val="footer"/>
    <w:basedOn w:val="Standard"/>
    <w:rsid w:val="00833606"/>
    <w:pPr>
      <w:tabs>
        <w:tab w:val="center" w:pos="4819"/>
        <w:tab w:val="right" w:pos="9071"/>
      </w:tabs>
    </w:pPr>
  </w:style>
  <w:style w:type="paragraph" w:styleId="Kopfzeile">
    <w:name w:val="header"/>
    <w:basedOn w:val="Standard"/>
    <w:rsid w:val="00833606"/>
    <w:pPr>
      <w:tabs>
        <w:tab w:val="center" w:pos="4819"/>
        <w:tab w:val="right" w:pos="9071"/>
      </w:tabs>
    </w:pPr>
  </w:style>
  <w:style w:type="character" w:styleId="Hyperlink">
    <w:name w:val="Hyperlink"/>
    <w:basedOn w:val="Absatz-Standardschriftart"/>
    <w:rsid w:val="00833606"/>
    <w:rPr>
      <w:color w:val="0000FF"/>
      <w:u w:val="single"/>
    </w:rPr>
  </w:style>
  <w:style w:type="character" w:styleId="Seitenzahl">
    <w:name w:val="page number"/>
    <w:basedOn w:val="Absatz-Standardschriftart"/>
    <w:rsid w:val="00833606"/>
  </w:style>
  <w:style w:type="table" w:styleId="Tabellengitternetz">
    <w:name w:val="Table Grid"/>
    <w:basedOn w:val="NormaleTabelle"/>
    <w:rsid w:val="00696C4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semiHidden/>
    <w:rsid w:val="00A44178"/>
  </w:style>
  <w:style w:type="character" w:styleId="Funotenzeichen">
    <w:name w:val="footnote reference"/>
    <w:basedOn w:val="Absatz-Standardschriftart"/>
    <w:semiHidden/>
    <w:rsid w:val="00A44178"/>
    <w:rPr>
      <w:vertAlign w:val="superscript"/>
    </w:rPr>
  </w:style>
  <w:style w:type="paragraph" w:styleId="Textkrper">
    <w:name w:val="Body Text"/>
    <w:basedOn w:val="Standard"/>
    <w:rsid w:val="00A44178"/>
    <w:rPr>
      <w:sz w:val="24"/>
    </w:rPr>
  </w:style>
  <w:style w:type="paragraph" w:styleId="Blocktext">
    <w:name w:val="Block Text"/>
    <w:basedOn w:val="Standard"/>
    <w:rsid w:val="00A44178"/>
    <w:pPr>
      <w:ind w:left="1416" w:right="850"/>
    </w:pPr>
    <w:rPr>
      <w:i/>
      <w:sz w:val="22"/>
    </w:rPr>
  </w:style>
  <w:style w:type="paragraph" w:styleId="Textkrper2">
    <w:name w:val="Body Text 2"/>
    <w:basedOn w:val="Standard"/>
    <w:rsid w:val="00A44178"/>
    <w:pPr>
      <w:jc w:val="center"/>
    </w:pPr>
    <w:rPr>
      <w:b/>
      <w:sz w:val="48"/>
    </w:rPr>
  </w:style>
  <w:style w:type="paragraph" w:styleId="Sprechblasentext">
    <w:name w:val="Balloon Text"/>
    <w:basedOn w:val="Standard"/>
    <w:semiHidden/>
    <w:rsid w:val="00A44178"/>
    <w:rPr>
      <w:rFonts w:ascii="Tahoma" w:hAnsi="Tahoma" w:cs="Tahoma"/>
      <w:sz w:val="16"/>
      <w:szCs w:val="16"/>
    </w:rPr>
  </w:style>
  <w:style w:type="character" w:styleId="Fett">
    <w:name w:val="Strong"/>
    <w:basedOn w:val="Absatz-Standardschriftart"/>
    <w:uiPriority w:val="22"/>
    <w:qFormat/>
    <w:rsid w:val="000421C2"/>
    <w:rPr>
      <w:b/>
      <w:bCs/>
    </w:rPr>
  </w:style>
  <w:style w:type="character" w:customStyle="1" w:styleId="apple-converted-space">
    <w:name w:val="apple-converted-space"/>
    <w:basedOn w:val="Absatz-Standardschriftart"/>
    <w:rsid w:val="00900F0D"/>
  </w:style>
  <w:style w:type="paragraph" w:styleId="KeinLeerraum">
    <w:name w:val="No Spacing"/>
    <w:uiPriority w:val="1"/>
    <w:qFormat/>
    <w:rsid w:val="004D0BBD"/>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1287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Adolf-Reichwein-Str</vt:lpstr>
    </vt:vector>
  </TitlesOfParts>
  <Company>AStA</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Adolf-Reichwein-Str</dc:title>
  <dc:subject/>
  <dc:creator>AStA</dc:creator>
  <cp:keywords/>
  <dc:description/>
  <cp:lastModifiedBy>AStA</cp:lastModifiedBy>
  <cp:revision>4</cp:revision>
  <cp:lastPrinted>2012-04-10T10:45:00Z</cp:lastPrinted>
  <dcterms:created xsi:type="dcterms:W3CDTF">2012-06-27T10:02:00Z</dcterms:created>
  <dcterms:modified xsi:type="dcterms:W3CDTF">2012-06-27T10:19:00Z</dcterms:modified>
</cp:coreProperties>
</file>